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29" w:rsidRDefault="00E04A29" w:rsidP="00DB732C">
      <w:pPr>
        <w:jc w:val="center"/>
        <w:rPr>
          <w:b/>
          <w:bCs/>
        </w:rPr>
      </w:pPr>
    </w:p>
    <w:p w:rsidR="00E04A29" w:rsidRDefault="00E04A29" w:rsidP="003F3812">
      <w:pPr>
        <w:rPr>
          <w:b/>
          <w:bCs/>
        </w:rPr>
      </w:pPr>
    </w:p>
    <w:p w:rsidR="00E04A29" w:rsidRDefault="00E04A29" w:rsidP="003F3812">
      <w:pPr>
        <w:rPr>
          <w:b/>
          <w:bCs/>
        </w:rPr>
      </w:pPr>
    </w:p>
    <w:p w:rsidR="003F3812" w:rsidRDefault="003F3812" w:rsidP="003F3812">
      <w:pPr>
        <w:rPr>
          <w:b/>
          <w:bCs/>
        </w:rPr>
      </w:pPr>
    </w:p>
    <w:p w:rsidR="003F3812" w:rsidRDefault="003F3812" w:rsidP="003F3812">
      <w:pPr>
        <w:rPr>
          <w:b/>
          <w:bCs/>
        </w:rPr>
      </w:pPr>
    </w:p>
    <w:p w:rsidR="003F3812" w:rsidRPr="00AF7CDA" w:rsidRDefault="003F3812" w:rsidP="003F3812">
      <w:pPr>
        <w:rPr>
          <w:b/>
          <w:bCs/>
          <w:sz w:val="22"/>
          <w:szCs w:val="22"/>
        </w:rPr>
      </w:pPr>
    </w:p>
    <w:p w:rsidR="003F3812" w:rsidRDefault="003F3812" w:rsidP="00312FC2">
      <w:pPr>
        <w:jc w:val="center"/>
        <w:rPr>
          <w:b/>
          <w:bCs/>
          <w:i/>
          <w:iCs/>
          <w:sz w:val="28"/>
          <w:szCs w:val="28"/>
        </w:rPr>
      </w:pPr>
    </w:p>
    <w:p w:rsidR="00174E89" w:rsidRDefault="00174E89" w:rsidP="00312FC2">
      <w:pPr>
        <w:jc w:val="center"/>
        <w:rPr>
          <w:b/>
          <w:bCs/>
          <w:i/>
          <w:iCs/>
          <w:sz w:val="28"/>
          <w:szCs w:val="28"/>
        </w:rPr>
      </w:pPr>
    </w:p>
    <w:p w:rsidR="00312FC2" w:rsidRDefault="00E04A29" w:rsidP="00312FC2">
      <w:pPr>
        <w:jc w:val="center"/>
        <w:rPr>
          <w:b/>
          <w:bCs/>
          <w:i/>
          <w:iCs/>
          <w:sz w:val="28"/>
          <w:szCs w:val="28"/>
        </w:rPr>
      </w:pPr>
      <w:r w:rsidRPr="00AF7CDA">
        <w:rPr>
          <w:b/>
          <w:bCs/>
          <w:i/>
          <w:iCs/>
          <w:sz w:val="28"/>
          <w:szCs w:val="28"/>
        </w:rPr>
        <w:t>О внесении изменений в приказ Министерства здрав</w:t>
      </w:r>
      <w:r>
        <w:rPr>
          <w:b/>
          <w:bCs/>
          <w:i/>
          <w:iCs/>
          <w:sz w:val="28"/>
          <w:szCs w:val="28"/>
        </w:rPr>
        <w:t xml:space="preserve">оохранения Свердловской области </w:t>
      </w:r>
      <w:r w:rsidRPr="00AF7CDA">
        <w:rPr>
          <w:b/>
          <w:bCs/>
          <w:i/>
          <w:iCs/>
          <w:sz w:val="28"/>
          <w:szCs w:val="28"/>
        </w:rPr>
        <w:t>от</w:t>
      </w:r>
      <w:r w:rsidR="00312FC2">
        <w:rPr>
          <w:b/>
          <w:bCs/>
          <w:i/>
          <w:iCs/>
          <w:sz w:val="28"/>
          <w:szCs w:val="28"/>
        </w:rPr>
        <w:t xml:space="preserve"> 17.03.2016 № 354-п «Об организации направления пациентов на позитронно-эмиссионную томографию на </w:t>
      </w:r>
      <w:r w:rsidR="00312FC2" w:rsidRPr="003E2090">
        <w:rPr>
          <w:b/>
          <w:i/>
          <w:sz w:val="28"/>
          <w:szCs w:val="28"/>
        </w:rPr>
        <w:t>территории Свердловской области</w:t>
      </w:r>
      <w:r w:rsidR="00312FC2">
        <w:rPr>
          <w:b/>
          <w:i/>
          <w:sz w:val="28"/>
          <w:szCs w:val="28"/>
        </w:rPr>
        <w:t>»</w:t>
      </w:r>
    </w:p>
    <w:p w:rsidR="00E04A29" w:rsidRPr="00C33F01" w:rsidRDefault="00E04A29" w:rsidP="00C33F01">
      <w:pPr>
        <w:jc w:val="both"/>
        <w:rPr>
          <w:sz w:val="28"/>
          <w:szCs w:val="28"/>
        </w:rPr>
      </w:pPr>
    </w:p>
    <w:p w:rsidR="00E04A29" w:rsidRPr="00C33F01" w:rsidRDefault="006177E4" w:rsidP="00C33F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</w:t>
      </w:r>
      <w:r w:rsidR="009F536B" w:rsidRPr="00C33F01">
        <w:rPr>
          <w:sz w:val="28"/>
          <w:szCs w:val="28"/>
        </w:rPr>
        <w:t xml:space="preserve"> повышения </w:t>
      </w:r>
      <w:r w:rsidR="00A55302" w:rsidRPr="00C33F01">
        <w:rPr>
          <w:sz w:val="28"/>
          <w:szCs w:val="28"/>
        </w:rPr>
        <w:t xml:space="preserve">качества </w:t>
      </w:r>
      <w:r w:rsidR="009F536B" w:rsidRPr="00C33F01">
        <w:rPr>
          <w:sz w:val="28"/>
          <w:szCs w:val="28"/>
        </w:rPr>
        <w:t xml:space="preserve">диагностики и </w:t>
      </w:r>
      <w:r>
        <w:rPr>
          <w:sz w:val="28"/>
          <w:szCs w:val="28"/>
        </w:rPr>
        <w:t xml:space="preserve">оказания </w:t>
      </w:r>
      <w:r w:rsidR="00E04A29" w:rsidRPr="00C33F01">
        <w:rPr>
          <w:sz w:val="28"/>
          <w:szCs w:val="28"/>
        </w:rPr>
        <w:t>медицинской помощи при злокачественных новообразовани</w:t>
      </w:r>
      <w:r w:rsidR="009F536B" w:rsidRPr="00C33F01">
        <w:rPr>
          <w:sz w:val="28"/>
          <w:szCs w:val="28"/>
        </w:rPr>
        <w:t>ях предстательной железы</w:t>
      </w:r>
      <w:r w:rsidR="00E04A29" w:rsidRPr="00C33F01">
        <w:rPr>
          <w:sz w:val="28"/>
          <w:szCs w:val="28"/>
        </w:rPr>
        <w:t xml:space="preserve"> </w:t>
      </w:r>
    </w:p>
    <w:p w:rsidR="00E04A29" w:rsidRPr="00C33F01" w:rsidRDefault="00E04A29" w:rsidP="00C33F01">
      <w:pPr>
        <w:ind w:firstLine="709"/>
        <w:jc w:val="both"/>
        <w:rPr>
          <w:sz w:val="28"/>
          <w:szCs w:val="28"/>
        </w:rPr>
      </w:pPr>
      <w:r w:rsidRPr="00C33F01">
        <w:rPr>
          <w:b/>
          <w:bCs/>
          <w:sz w:val="28"/>
          <w:szCs w:val="28"/>
        </w:rPr>
        <w:t>ПРИКАЗЫВАЮ</w:t>
      </w:r>
      <w:r w:rsidRPr="00C33F01">
        <w:rPr>
          <w:sz w:val="28"/>
          <w:szCs w:val="28"/>
        </w:rPr>
        <w:t>:</w:t>
      </w:r>
    </w:p>
    <w:p w:rsidR="00C7246F" w:rsidRDefault="009F536B" w:rsidP="00C7246F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F01">
        <w:rPr>
          <w:rFonts w:ascii="Times New Roman" w:hAnsi="Times New Roman" w:cs="Times New Roman"/>
          <w:sz w:val="28"/>
          <w:szCs w:val="28"/>
        </w:rPr>
        <w:t>Внести</w:t>
      </w:r>
      <w:r w:rsidR="00C9437F" w:rsidRPr="00C33F01">
        <w:rPr>
          <w:rFonts w:ascii="Times New Roman" w:hAnsi="Times New Roman" w:cs="Times New Roman"/>
          <w:sz w:val="28"/>
          <w:szCs w:val="28"/>
        </w:rPr>
        <w:t xml:space="preserve"> </w:t>
      </w:r>
      <w:r w:rsidR="006177E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04A29" w:rsidRPr="00C33F01">
        <w:rPr>
          <w:rFonts w:ascii="Times New Roman" w:hAnsi="Times New Roman" w:cs="Times New Roman"/>
          <w:sz w:val="28"/>
          <w:szCs w:val="28"/>
        </w:rPr>
        <w:t>изменения в приказ Министерства здравоохранения Свердловской области от</w:t>
      </w:r>
      <w:r w:rsidR="00581916" w:rsidRPr="00C33F01">
        <w:rPr>
          <w:rFonts w:ascii="Times New Roman" w:hAnsi="Times New Roman" w:cs="Times New Roman"/>
          <w:sz w:val="28"/>
          <w:szCs w:val="28"/>
        </w:rPr>
        <w:t xml:space="preserve"> </w:t>
      </w:r>
      <w:r w:rsidR="008C4C47" w:rsidRPr="00C33F01">
        <w:rPr>
          <w:rFonts w:ascii="Times New Roman" w:hAnsi="Times New Roman" w:cs="Times New Roman"/>
          <w:bCs/>
          <w:iCs/>
          <w:sz w:val="28"/>
          <w:szCs w:val="28"/>
        </w:rPr>
        <w:t xml:space="preserve">17.03.2016 № 354-п «Об организации направления пациентов на позитронно-эмиссионную томографию на </w:t>
      </w:r>
      <w:r w:rsidR="008C4C47" w:rsidRPr="00C33F01">
        <w:rPr>
          <w:rFonts w:ascii="Times New Roman" w:hAnsi="Times New Roman" w:cs="Times New Roman"/>
          <w:sz w:val="28"/>
          <w:szCs w:val="28"/>
        </w:rPr>
        <w:t>территории Свердловской области»</w:t>
      </w:r>
      <w:r w:rsidR="00C33F01">
        <w:rPr>
          <w:rFonts w:ascii="Times New Roman" w:hAnsi="Times New Roman" w:cs="Times New Roman"/>
          <w:sz w:val="28"/>
          <w:szCs w:val="28"/>
        </w:rPr>
        <w:t xml:space="preserve"> </w:t>
      </w:r>
      <w:r w:rsidR="00C33F01" w:rsidRPr="00C33F01">
        <w:rPr>
          <w:rFonts w:ascii="Times New Roman" w:hAnsi="Times New Roman" w:cs="Times New Roman"/>
          <w:color w:val="000000"/>
          <w:spacing w:val="-10"/>
          <w:sz w:val="28"/>
          <w:szCs w:val="28"/>
        </w:rPr>
        <w:t>(</w:t>
      </w:r>
      <w:r w:rsidR="00C33F01" w:rsidRPr="00C33F01">
        <w:rPr>
          <w:rFonts w:ascii="Times New Roman" w:hAnsi="Times New Roman" w:cs="Times New Roman"/>
          <w:sz w:val="28"/>
          <w:szCs w:val="28"/>
        </w:rPr>
        <w:t>«Официальный интернет-портал правовой информации Свердловской области» (</w:t>
      </w:r>
      <w:hyperlink r:id="rId7" w:history="1">
        <w:r w:rsidR="00C33F01" w:rsidRPr="004B58AF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33F01" w:rsidRPr="004B58AF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33F01" w:rsidRPr="004B58AF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C33F01" w:rsidRPr="004B58AF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33F01" w:rsidRPr="004B58AF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C33F01" w:rsidRPr="004B58AF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66.</w:t>
        </w:r>
        <w:proofErr w:type="spellStart"/>
        <w:r w:rsidR="00C33F01" w:rsidRPr="004B58AF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33F01" w:rsidRPr="00C33F01">
        <w:rPr>
          <w:rFonts w:ascii="Times New Roman" w:hAnsi="Times New Roman" w:cs="Times New Roman"/>
          <w:sz w:val="28"/>
          <w:szCs w:val="28"/>
        </w:rPr>
        <w:t xml:space="preserve">), 2018, 21 сентября, № 18712) </w:t>
      </w:r>
      <w:r w:rsidR="00E55D40" w:rsidRPr="00C33F01">
        <w:rPr>
          <w:rFonts w:ascii="Times New Roman" w:hAnsi="Times New Roman" w:cs="Times New Roman"/>
          <w:sz w:val="28"/>
          <w:szCs w:val="28"/>
        </w:rPr>
        <w:t>с изменениями, внесенными</w:t>
      </w:r>
      <w:r w:rsidR="0023634A" w:rsidRPr="00C33F01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C33F01">
        <w:rPr>
          <w:rFonts w:ascii="Times New Roman" w:hAnsi="Times New Roman" w:cs="Times New Roman"/>
          <w:sz w:val="28"/>
          <w:szCs w:val="28"/>
        </w:rPr>
        <w:t>ами</w:t>
      </w:r>
      <w:r w:rsidR="0023634A" w:rsidRPr="00C33F01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Свердловской области</w:t>
      </w:r>
      <w:r w:rsidR="00C33F01">
        <w:rPr>
          <w:rFonts w:ascii="Times New Roman" w:hAnsi="Times New Roman" w:cs="Times New Roman"/>
          <w:sz w:val="28"/>
          <w:szCs w:val="28"/>
        </w:rPr>
        <w:br/>
      </w:r>
      <w:r w:rsidR="0023634A" w:rsidRPr="00C33F01">
        <w:rPr>
          <w:rFonts w:ascii="Times New Roman" w:hAnsi="Times New Roman" w:cs="Times New Roman"/>
          <w:sz w:val="28"/>
          <w:szCs w:val="28"/>
        </w:rPr>
        <w:t xml:space="preserve">от </w:t>
      </w:r>
      <w:r w:rsidR="0023634A" w:rsidRPr="00C33F01">
        <w:rPr>
          <w:rFonts w:ascii="Times New Roman" w:hAnsi="Times New Roman" w:cs="Times New Roman"/>
          <w:bCs/>
          <w:iCs/>
          <w:sz w:val="28"/>
          <w:szCs w:val="28"/>
        </w:rPr>
        <w:t>27.12.2016 № 2542-п</w:t>
      </w:r>
      <w:r w:rsidRPr="00C33F01">
        <w:rPr>
          <w:rFonts w:ascii="Times New Roman" w:hAnsi="Times New Roman" w:cs="Times New Roman"/>
          <w:bCs/>
          <w:iCs/>
          <w:sz w:val="28"/>
          <w:szCs w:val="28"/>
        </w:rPr>
        <w:t>, от 11.09.2018 № 1572-п</w:t>
      </w:r>
      <w:r w:rsidR="003F09F3" w:rsidRPr="00C33F01">
        <w:rPr>
          <w:rFonts w:ascii="Times New Roman" w:hAnsi="Times New Roman" w:cs="Times New Roman"/>
          <w:sz w:val="28"/>
          <w:szCs w:val="28"/>
        </w:rPr>
        <w:t xml:space="preserve"> </w:t>
      </w:r>
      <w:r w:rsidR="005B2F50" w:rsidRPr="00C33F01">
        <w:rPr>
          <w:rFonts w:ascii="Times New Roman" w:hAnsi="Times New Roman" w:cs="Times New Roman"/>
          <w:sz w:val="28"/>
          <w:szCs w:val="28"/>
        </w:rPr>
        <w:t>(далее – приказ)</w:t>
      </w:r>
      <w:r w:rsidR="00C33F01" w:rsidRPr="00C33F01">
        <w:rPr>
          <w:rFonts w:ascii="Times New Roman" w:hAnsi="Times New Roman" w:cs="Times New Roman"/>
          <w:sz w:val="28"/>
          <w:szCs w:val="28"/>
        </w:rPr>
        <w:t>:</w:t>
      </w:r>
      <w:r w:rsidR="00C72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7E4" w:rsidRDefault="00C33F01" w:rsidP="006177E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6F">
        <w:rPr>
          <w:rFonts w:ascii="Times New Roman" w:hAnsi="Times New Roman" w:cs="Times New Roman"/>
          <w:sz w:val="28"/>
          <w:szCs w:val="28"/>
        </w:rPr>
        <w:t>пункт 1 дополнить подпунктом 4</w:t>
      </w:r>
      <w:r w:rsidR="00C7246F" w:rsidRPr="00C7246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33F01" w:rsidRPr="006177E4" w:rsidRDefault="00C7246F" w:rsidP="006177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7E4">
        <w:rPr>
          <w:rFonts w:ascii="Times New Roman" w:hAnsi="Times New Roman" w:cs="Times New Roman"/>
          <w:sz w:val="28"/>
          <w:szCs w:val="28"/>
        </w:rPr>
        <w:t xml:space="preserve">«4) </w:t>
      </w:r>
      <w:r w:rsidR="00C33F01" w:rsidRPr="006177E4">
        <w:rPr>
          <w:rFonts w:ascii="Times New Roman" w:hAnsi="Times New Roman" w:cs="Times New Roman"/>
          <w:sz w:val="28"/>
          <w:szCs w:val="28"/>
        </w:rPr>
        <w:t>перечень медицинских показаний и противопоказаний к проведению позитронно-эмиссионной томографии пациентам с раком предстательной железы с использованием 68</w:t>
      </w:r>
      <w:r w:rsidR="00C33F01" w:rsidRPr="006177E4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="00C33F01" w:rsidRPr="006177E4">
        <w:rPr>
          <w:rFonts w:ascii="Times New Roman" w:hAnsi="Times New Roman" w:cs="Times New Roman"/>
          <w:sz w:val="28"/>
          <w:szCs w:val="28"/>
        </w:rPr>
        <w:t>-галлий-ПСМА в рамках Территориальной программы обязательного медицинского страхования»</w:t>
      </w:r>
      <w:r w:rsidR="004B58AF" w:rsidRPr="006177E4">
        <w:rPr>
          <w:rFonts w:ascii="Times New Roman" w:hAnsi="Times New Roman" w:cs="Times New Roman"/>
          <w:sz w:val="28"/>
          <w:szCs w:val="28"/>
        </w:rPr>
        <w:t xml:space="preserve"> (приложение № 4).»;</w:t>
      </w:r>
    </w:p>
    <w:p w:rsidR="003F3812" w:rsidRPr="003F3812" w:rsidRDefault="003F3812" w:rsidP="003F3812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</w:t>
      </w:r>
      <w:r w:rsidRPr="003F381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, 3</w:t>
      </w:r>
      <w:r w:rsidRPr="003F3812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3812">
        <w:rPr>
          <w:rFonts w:ascii="Times New Roman" w:hAnsi="Times New Roman" w:cs="Times New Roman"/>
          <w:sz w:val="28"/>
          <w:szCs w:val="28"/>
        </w:rPr>
        <w:t>в соответствии с приложениями № 1, № 2, № 3</w:t>
      </w:r>
      <w:r>
        <w:rPr>
          <w:rFonts w:ascii="Times New Roman" w:hAnsi="Times New Roman" w:cs="Times New Roman"/>
          <w:sz w:val="28"/>
          <w:szCs w:val="28"/>
        </w:rPr>
        <w:br/>
      </w:r>
      <w:r w:rsidRPr="003F3812">
        <w:rPr>
          <w:rFonts w:ascii="Times New Roman" w:hAnsi="Times New Roman" w:cs="Times New Roman"/>
          <w:sz w:val="28"/>
          <w:szCs w:val="28"/>
        </w:rPr>
        <w:t>к настоящему приказу.»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3F3812">
        <w:rPr>
          <w:rFonts w:ascii="Times New Roman" w:hAnsi="Times New Roman" w:cs="Times New Roman"/>
          <w:sz w:val="28"/>
          <w:szCs w:val="28"/>
        </w:rPr>
        <w:t>в соответствии с приложениями № 1,</w:t>
      </w:r>
      <w:r>
        <w:rPr>
          <w:rFonts w:ascii="Times New Roman" w:hAnsi="Times New Roman" w:cs="Times New Roman"/>
          <w:sz w:val="28"/>
          <w:szCs w:val="28"/>
        </w:rPr>
        <w:br/>
      </w:r>
      <w:r w:rsidRPr="003F3812">
        <w:rPr>
          <w:rFonts w:ascii="Times New Roman" w:hAnsi="Times New Roman" w:cs="Times New Roman"/>
          <w:sz w:val="28"/>
          <w:szCs w:val="28"/>
        </w:rPr>
        <w:t>№ 2, № 3</w:t>
      </w:r>
      <w:r>
        <w:rPr>
          <w:rFonts w:ascii="Times New Roman" w:hAnsi="Times New Roman" w:cs="Times New Roman"/>
          <w:sz w:val="28"/>
          <w:szCs w:val="28"/>
        </w:rPr>
        <w:t>, № 4</w:t>
      </w:r>
      <w:r w:rsidRPr="003F3812">
        <w:rPr>
          <w:rFonts w:ascii="Times New Roman" w:hAnsi="Times New Roman" w:cs="Times New Roman"/>
          <w:sz w:val="28"/>
          <w:szCs w:val="28"/>
        </w:rPr>
        <w:t xml:space="preserve"> к настоящему приказу.»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36B" w:rsidRPr="00C33F01" w:rsidRDefault="00C33F01" w:rsidP="00C33F01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12">
        <w:rPr>
          <w:rFonts w:ascii="Times New Roman" w:hAnsi="Times New Roman" w:cs="Times New Roman"/>
          <w:sz w:val="28"/>
          <w:szCs w:val="28"/>
        </w:rPr>
        <w:t>дополнить</w:t>
      </w:r>
      <w:r w:rsidR="004B58AF" w:rsidRPr="003F3812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9F536B" w:rsidRPr="003F3812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4B58AF" w:rsidRPr="003F3812">
        <w:rPr>
          <w:rFonts w:ascii="Times New Roman" w:hAnsi="Times New Roman" w:cs="Times New Roman"/>
          <w:sz w:val="28"/>
          <w:szCs w:val="28"/>
        </w:rPr>
        <w:t>м</w:t>
      </w:r>
      <w:r w:rsidR="005B2F50" w:rsidRPr="00C33F01">
        <w:rPr>
          <w:rFonts w:ascii="Times New Roman" w:hAnsi="Times New Roman" w:cs="Times New Roman"/>
          <w:sz w:val="28"/>
          <w:szCs w:val="28"/>
        </w:rPr>
        <w:t xml:space="preserve"> № 4 к</w:t>
      </w:r>
      <w:r w:rsidR="009F536B" w:rsidRPr="00C33F01">
        <w:rPr>
          <w:rFonts w:ascii="Times New Roman" w:hAnsi="Times New Roman" w:cs="Times New Roman"/>
          <w:sz w:val="28"/>
          <w:szCs w:val="28"/>
        </w:rPr>
        <w:t xml:space="preserve"> приказу «Перечень медицинских показаний и противопоказаний к проведению позитронно-эмиссионной томографии пациентам с раком предстательной железы</w:t>
      </w:r>
      <w:r w:rsidR="005B2F50" w:rsidRPr="00C33F01">
        <w:rPr>
          <w:rFonts w:ascii="Times New Roman" w:hAnsi="Times New Roman" w:cs="Times New Roman"/>
          <w:sz w:val="28"/>
          <w:szCs w:val="28"/>
        </w:rPr>
        <w:t xml:space="preserve"> </w:t>
      </w:r>
      <w:r w:rsidR="009F536B" w:rsidRPr="00C33F01">
        <w:rPr>
          <w:rFonts w:ascii="Times New Roman" w:hAnsi="Times New Roman" w:cs="Times New Roman"/>
          <w:sz w:val="28"/>
          <w:szCs w:val="28"/>
        </w:rPr>
        <w:t>с использованием 68</w:t>
      </w:r>
      <w:r w:rsidR="009F536B" w:rsidRPr="00C33F01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="009F536B" w:rsidRPr="00C33F01">
        <w:rPr>
          <w:rFonts w:ascii="Times New Roman" w:hAnsi="Times New Roman" w:cs="Times New Roman"/>
          <w:sz w:val="28"/>
          <w:szCs w:val="28"/>
        </w:rPr>
        <w:t>-галлий-ПСМА в рамках Территориальной программы обязательного медицинского страхования» (приложение).</w:t>
      </w:r>
    </w:p>
    <w:p w:rsidR="00C9437F" w:rsidRDefault="009F536B" w:rsidP="009F53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437F">
        <w:rPr>
          <w:sz w:val="28"/>
          <w:szCs w:val="28"/>
        </w:rPr>
        <w:t xml:space="preserve">. </w:t>
      </w:r>
      <w:r w:rsidR="00E55D40">
        <w:rPr>
          <w:sz w:val="28"/>
          <w:szCs w:val="28"/>
        </w:rPr>
        <w:t>Настоящий приказ направить для официального опубликования</w:t>
      </w:r>
      <w:r w:rsidR="00C9437F" w:rsidRPr="00395810">
        <w:rPr>
          <w:sz w:val="28"/>
          <w:szCs w:val="28"/>
        </w:rPr>
        <w:t xml:space="preserve"> на «Официальном интернет-портале правовой информации Свердловской области» </w:t>
      </w:r>
      <w:r w:rsidR="00C9437F" w:rsidRPr="00980E0C">
        <w:rPr>
          <w:sz w:val="28"/>
          <w:szCs w:val="28"/>
        </w:rPr>
        <w:t>(</w:t>
      </w:r>
      <w:hyperlink r:id="rId8" w:history="1">
        <w:r w:rsidR="00C9437F" w:rsidRPr="004B58AF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="00C9437F" w:rsidRPr="004B58AF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C9437F" w:rsidRPr="004B58AF">
          <w:rPr>
            <w:rStyle w:val="ae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C9437F" w:rsidRPr="004B58AF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C9437F" w:rsidRPr="004B58AF">
          <w:rPr>
            <w:rStyle w:val="ae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C9437F" w:rsidRPr="004B58AF">
          <w:rPr>
            <w:rStyle w:val="ae"/>
            <w:color w:val="auto"/>
            <w:sz w:val="28"/>
            <w:szCs w:val="28"/>
            <w:u w:val="none"/>
          </w:rPr>
          <w:t>66.</w:t>
        </w:r>
        <w:proofErr w:type="spellStart"/>
        <w:r w:rsidR="00C9437F" w:rsidRPr="004B58AF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9437F" w:rsidRPr="00E55D40">
        <w:rPr>
          <w:sz w:val="28"/>
          <w:szCs w:val="28"/>
        </w:rPr>
        <w:t>)</w:t>
      </w:r>
      <w:r w:rsidR="00E55D40">
        <w:rPr>
          <w:sz w:val="28"/>
          <w:szCs w:val="28"/>
        </w:rPr>
        <w:t xml:space="preserve"> в течение трех дней с момента по</w:t>
      </w:r>
      <w:r w:rsidR="00372E3C">
        <w:rPr>
          <w:sz w:val="28"/>
          <w:szCs w:val="28"/>
        </w:rPr>
        <w:t>д</w:t>
      </w:r>
      <w:r w:rsidR="00E55D40">
        <w:rPr>
          <w:sz w:val="28"/>
          <w:szCs w:val="28"/>
        </w:rPr>
        <w:t>писания</w:t>
      </w:r>
      <w:r w:rsidR="00C9437F" w:rsidRPr="00E55D40">
        <w:rPr>
          <w:sz w:val="28"/>
          <w:szCs w:val="28"/>
        </w:rPr>
        <w:t>.</w:t>
      </w:r>
    </w:p>
    <w:p w:rsidR="00C9437F" w:rsidRDefault="009F536B" w:rsidP="00835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437F">
        <w:rPr>
          <w:sz w:val="28"/>
          <w:szCs w:val="28"/>
        </w:rPr>
        <w:t xml:space="preserve">. </w:t>
      </w:r>
      <w:r w:rsidR="00C9437F" w:rsidRPr="00395810">
        <w:rPr>
          <w:sz w:val="28"/>
          <w:szCs w:val="28"/>
        </w:rPr>
        <w:t>Копию настоящего пр</w:t>
      </w:r>
      <w:r w:rsidR="007D6761">
        <w:rPr>
          <w:sz w:val="28"/>
          <w:szCs w:val="28"/>
        </w:rPr>
        <w:t>иказа направить</w:t>
      </w:r>
      <w:r w:rsidR="00C9437F" w:rsidRPr="00395810">
        <w:rPr>
          <w:sz w:val="28"/>
          <w:szCs w:val="28"/>
        </w:rPr>
        <w:t xml:space="preserve"> в</w:t>
      </w:r>
      <w:r w:rsidR="007D6761">
        <w:rPr>
          <w:sz w:val="28"/>
          <w:szCs w:val="28"/>
        </w:rPr>
        <w:t xml:space="preserve"> Прокуратуру</w:t>
      </w:r>
      <w:r w:rsidR="00372E3C">
        <w:rPr>
          <w:sz w:val="28"/>
          <w:szCs w:val="28"/>
        </w:rPr>
        <w:t xml:space="preserve"> Свердловской области</w:t>
      </w:r>
      <w:r w:rsidR="007D6761">
        <w:rPr>
          <w:sz w:val="28"/>
          <w:szCs w:val="28"/>
        </w:rPr>
        <w:t xml:space="preserve"> и</w:t>
      </w:r>
      <w:r w:rsidR="00C9437F" w:rsidRPr="00395810">
        <w:rPr>
          <w:sz w:val="28"/>
          <w:szCs w:val="28"/>
        </w:rPr>
        <w:t xml:space="preserve"> Главное управление Министерства юстиции Российской Федерации по Свердловской области</w:t>
      </w:r>
      <w:r w:rsidR="007D6761">
        <w:rPr>
          <w:sz w:val="28"/>
          <w:szCs w:val="28"/>
        </w:rPr>
        <w:t xml:space="preserve"> в течение семи дней после </w:t>
      </w:r>
      <w:r w:rsidR="00B85FC3">
        <w:rPr>
          <w:sz w:val="28"/>
          <w:szCs w:val="28"/>
        </w:rPr>
        <w:t xml:space="preserve">дня </w:t>
      </w:r>
      <w:r w:rsidR="007D6761">
        <w:rPr>
          <w:sz w:val="28"/>
          <w:szCs w:val="28"/>
        </w:rPr>
        <w:t>первого официального опубликования</w:t>
      </w:r>
      <w:r w:rsidR="00C9437F" w:rsidRPr="00395810">
        <w:rPr>
          <w:sz w:val="28"/>
          <w:szCs w:val="28"/>
        </w:rPr>
        <w:t>.</w:t>
      </w:r>
    </w:p>
    <w:p w:rsidR="00E04A29" w:rsidRPr="00AF7CDA" w:rsidRDefault="009F536B" w:rsidP="009F5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1916">
        <w:rPr>
          <w:sz w:val="28"/>
          <w:szCs w:val="28"/>
        </w:rPr>
        <w:t>. Контроль за</w:t>
      </w:r>
      <w:r w:rsidR="00E04A29" w:rsidRPr="00AF7CDA">
        <w:rPr>
          <w:sz w:val="28"/>
          <w:szCs w:val="28"/>
        </w:rPr>
        <w:t xml:space="preserve"> исполнением настоящего приказа возложить на</w:t>
      </w:r>
      <w:r>
        <w:rPr>
          <w:sz w:val="28"/>
          <w:szCs w:val="28"/>
        </w:rPr>
        <w:br/>
      </w:r>
      <w:r w:rsidR="008C4C47">
        <w:rPr>
          <w:sz w:val="28"/>
          <w:szCs w:val="28"/>
        </w:rPr>
        <w:t>з</w:t>
      </w:r>
      <w:r w:rsidR="006C1DC9">
        <w:rPr>
          <w:sz w:val="28"/>
          <w:szCs w:val="28"/>
        </w:rPr>
        <w:t>аместителя Министра И.Й. Базите</w:t>
      </w:r>
      <w:r w:rsidR="00EE69BE">
        <w:rPr>
          <w:sz w:val="28"/>
          <w:szCs w:val="28"/>
        </w:rPr>
        <w:t>.</w:t>
      </w:r>
    </w:p>
    <w:p w:rsidR="00E04A29" w:rsidRDefault="00E04A29" w:rsidP="00C4594C">
      <w:pPr>
        <w:ind w:firstLine="709"/>
        <w:jc w:val="right"/>
        <w:rPr>
          <w:sz w:val="28"/>
          <w:szCs w:val="28"/>
        </w:rPr>
      </w:pPr>
    </w:p>
    <w:p w:rsidR="00174E89" w:rsidRDefault="00174E89" w:rsidP="0023634A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3634A" w:rsidRPr="00AA6608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23634A" w:rsidRPr="00AA6608">
        <w:rPr>
          <w:sz w:val="28"/>
          <w:szCs w:val="28"/>
        </w:rPr>
        <w:tab/>
      </w:r>
      <w:r w:rsidR="0023634A" w:rsidRPr="00AA660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И.Й. Базите</w:t>
      </w:r>
    </w:p>
    <w:p w:rsidR="00174E89" w:rsidRDefault="00174E89" w:rsidP="0023634A">
      <w:pPr>
        <w:jc w:val="both"/>
        <w:rPr>
          <w:sz w:val="28"/>
          <w:szCs w:val="28"/>
        </w:rPr>
      </w:pPr>
    </w:p>
    <w:p w:rsidR="003F3812" w:rsidRDefault="0023634A" w:rsidP="0023634A">
      <w:pPr>
        <w:jc w:val="both"/>
        <w:rPr>
          <w:sz w:val="28"/>
          <w:szCs w:val="28"/>
        </w:rPr>
      </w:pPr>
      <w:r w:rsidRPr="00AA6608">
        <w:rPr>
          <w:sz w:val="28"/>
          <w:szCs w:val="28"/>
        </w:rPr>
        <w:tab/>
      </w:r>
      <w:r w:rsidRPr="00AA6608">
        <w:rPr>
          <w:sz w:val="28"/>
          <w:szCs w:val="28"/>
        </w:rPr>
        <w:tab/>
      </w:r>
      <w:r w:rsidRPr="00AA6608">
        <w:rPr>
          <w:sz w:val="28"/>
          <w:szCs w:val="28"/>
        </w:rPr>
        <w:tab/>
      </w:r>
      <w:r w:rsidRPr="00AA6608">
        <w:rPr>
          <w:sz w:val="28"/>
          <w:szCs w:val="28"/>
        </w:rPr>
        <w:tab/>
      </w:r>
      <w:r w:rsidRPr="00AA6608">
        <w:rPr>
          <w:sz w:val="28"/>
          <w:szCs w:val="28"/>
        </w:rPr>
        <w:tab/>
      </w:r>
      <w:r w:rsidRPr="00AA660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</w:p>
    <w:p w:rsidR="009F536B" w:rsidRPr="00A55302" w:rsidRDefault="009F536B" w:rsidP="009F536B">
      <w:pPr>
        <w:jc w:val="right"/>
      </w:pPr>
      <w:r w:rsidRPr="00A55302">
        <w:t xml:space="preserve">Приложение к приказу </w:t>
      </w:r>
    </w:p>
    <w:p w:rsidR="009F536B" w:rsidRPr="00A55302" w:rsidRDefault="009F536B" w:rsidP="009F536B">
      <w:pPr>
        <w:jc w:val="right"/>
      </w:pPr>
      <w:r w:rsidRPr="00A55302">
        <w:t>Министерства здравоохранения</w:t>
      </w:r>
    </w:p>
    <w:p w:rsidR="009F536B" w:rsidRPr="00A55302" w:rsidRDefault="009F536B" w:rsidP="009F536B">
      <w:pPr>
        <w:tabs>
          <w:tab w:val="left" w:pos="0"/>
          <w:tab w:val="left" w:pos="851"/>
        </w:tabs>
        <w:jc w:val="right"/>
      </w:pPr>
      <w:r w:rsidRPr="00A55302">
        <w:t xml:space="preserve"> Свердловской области </w:t>
      </w:r>
    </w:p>
    <w:p w:rsidR="009F536B" w:rsidRPr="00A55302" w:rsidRDefault="009F536B" w:rsidP="009F536B">
      <w:pPr>
        <w:keepNext/>
        <w:tabs>
          <w:tab w:val="left" w:pos="1276"/>
        </w:tabs>
        <w:ind w:left="6300"/>
        <w:jc w:val="right"/>
        <w:outlineLvl w:val="2"/>
      </w:pPr>
      <w:r w:rsidRPr="00A55302">
        <w:t>__________    _________</w:t>
      </w:r>
    </w:p>
    <w:p w:rsidR="009F536B" w:rsidRPr="00A55302" w:rsidRDefault="009F536B" w:rsidP="009F536B">
      <w:pPr>
        <w:keepNext/>
        <w:tabs>
          <w:tab w:val="left" w:pos="1276"/>
        </w:tabs>
        <w:ind w:left="6300"/>
        <w:jc w:val="right"/>
        <w:outlineLvl w:val="2"/>
      </w:pPr>
    </w:p>
    <w:p w:rsidR="009F536B" w:rsidRPr="00A55302" w:rsidRDefault="009F536B" w:rsidP="009F536B">
      <w:pPr>
        <w:keepNext/>
        <w:tabs>
          <w:tab w:val="left" w:pos="1276"/>
        </w:tabs>
        <w:ind w:left="6300"/>
        <w:jc w:val="right"/>
        <w:outlineLvl w:val="2"/>
      </w:pPr>
      <w:r w:rsidRPr="00A55302">
        <w:t>Приложение № 4</w:t>
      </w:r>
    </w:p>
    <w:p w:rsidR="009F536B" w:rsidRPr="00A55302" w:rsidRDefault="009F536B" w:rsidP="009F536B">
      <w:pPr>
        <w:jc w:val="right"/>
      </w:pPr>
      <w:r w:rsidRPr="00A55302">
        <w:t>к приказу Министерства здравоохранения</w:t>
      </w:r>
    </w:p>
    <w:p w:rsidR="009F536B" w:rsidRPr="00A55302" w:rsidRDefault="009F536B" w:rsidP="009F536B">
      <w:pPr>
        <w:tabs>
          <w:tab w:val="left" w:pos="0"/>
          <w:tab w:val="left" w:pos="851"/>
        </w:tabs>
        <w:jc w:val="right"/>
      </w:pPr>
      <w:r w:rsidRPr="00A55302">
        <w:t xml:space="preserve"> Свердловской области   </w:t>
      </w:r>
    </w:p>
    <w:p w:rsidR="009F536B" w:rsidRPr="00A55302" w:rsidRDefault="009F536B" w:rsidP="009F536B">
      <w:pPr>
        <w:tabs>
          <w:tab w:val="left" w:pos="0"/>
          <w:tab w:val="left" w:pos="851"/>
        </w:tabs>
        <w:jc w:val="right"/>
      </w:pPr>
      <w:r w:rsidRPr="00A55302">
        <w:t xml:space="preserve">от 17.03.2016 № 354-п </w:t>
      </w:r>
    </w:p>
    <w:p w:rsidR="009F536B" w:rsidRPr="009F536B" w:rsidRDefault="009F536B" w:rsidP="009F536B">
      <w:pPr>
        <w:jc w:val="right"/>
        <w:rPr>
          <w:b/>
          <w:sz w:val="28"/>
          <w:szCs w:val="28"/>
        </w:rPr>
      </w:pPr>
    </w:p>
    <w:p w:rsidR="009F536B" w:rsidRPr="009F536B" w:rsidRDefault="009F536B" w:rsidP="009F536B">
      <w:pPr>
        <w:jc w:val="center"/>
        <w:rPr>
          <w:b/>
          <w:sz w:val="28"/>
          <w:szCs w:val="28"/>
        </w:rPr>
      </w:pPr>
      <w:r w:rsidRPr="009F536B">
        <w:rPr>
          <w:b/>
          <w:sz w:val="28"/>
          <w:szCs w:val="28"/>
        </w:rPr>
        <w:t>Перечень медицинских показаний и противопоказаний к проведению позитронно-эмиссионной томографии пациентам с раком предстательной железы с использованием 68</w:t>
      </w:r>
      <w:r w:rsidRPr="009F536B">
        <w:rPr>
          <w:b/>
          <w:sz w:val="28"/>
          <w:szCs w:val="28"/>
          <w:lang w:val="en-US"/>
        </w:rPr>
        <w:t>Ga</w:t>
      </w:r>
      <w:r w:rsidRPr="009F536B">
        <w:rPr>
          <w:b/>
          <w:sz w:val="28"/>
          <w:szCs w:val="28"/>
        </w:rPr>
        <w:t>-галлий-ПСМА в рамках Территориальной программы обязательного медицинского страхования</w:t>
      </w:r>
    </w:p>
    <w:p w:rsidR="009F536B" w:rsidRPr="009F536B" w:rsidRDefault="009F536B" w:rsidP="009F536B">
      <w:pPr>
        <w:rPr>
          <w:b/>
          <w:sz w:val="28"/>
          <w:szCs w:val="28"/>
        </w:rPr>
      </w:pPr>
    </w:p>
    <w:p w:rsidR="009F536B" w:rsidRPr="009F536B" w:rsidRDefault="009F536B" w:rsidP="009F536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6B">
        <w:rPr>
          <w:rFonts w:ascii="Times New Roman" w:hAnsi="Times New Roman" w:cs="Times New Roman"/>
          <w:sz w:val="28"/>
          <w:szCs w:val="28"/>
        </w:rPr>
        <w:t>Медицинскими показаниями для проведения ПЭТ/КТ исследований с использованием 68</w:t>
      </w:r>
      <w:r w:rsidRPr="009F536B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Pr="009F536B">
        <w:rPr>
          <w:rFonts w:ascii="Times New Roman" w:hAnsi="Times New Roman" w:cs="Times New Roman"/>
          <w:sz w:val="28"/>
          <w:szCs w:val="28"/>
        </w:rPr>
        <w:t>-галлий-ПСМА являются:</w:t>
      </w:r>
    </w:p>
    <w:p w:rsidR="009F536B" w:rsidRPr="009F536B" w:rsidRDefault="009F536B" w:rsidP="009F536B">
      <w:pPr>
        <w:pStyle w:val="a3"/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36B">
        <w:rPr>
          <w:rFonts w:ascii="Times New Roman" w:hAnsi="Times New Roman" w:cs="Times New Roman"/>
          <w:sz w:val="28"/>
          <w:szCs w:val="28"/>
        </w:rPr>
        <w:t xml:space="preserve">диагностика биохимического рецидива у пациентов с раком предстательной железы при уровне ПСА от 0,2 </w:t>
      </w:r>
      <w:proofErr w:type="spellStart"/>
      <w:r w:rsidRPr="009F536B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9F536B">
        <w:rPr>
          <w:rFonts w:ascii="Times New Roman" w:hAnsi="Times New Roman" w:cs="Times New Roman"/>
          <w:sz w:val="28"/>
          <w:szCs w:val="28"/>
        </w:rPr>
        <w:t>/мл;</w:t>
      </w:r>
    </w:p>
    <w:p w:rsidR="009F536B" w:rsidRPr="009F536B" w:rsidRDefault="009F536B" w:rsidP="009F536B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36B">
        <w:rPr>
          <w:rFonts w:ascii="Times New Roman" w:hAnsi="Times New Roman" w:cs="Times New Roman"/>
          <w:sz w:val="28"/>
          <w:szCs w:val="28"/>
        </w:rPr>
        <w:t>стадирование</w:t>
      </w:r>
      <w:proofErr w:type="spellEnd"/>
      <w:r w:rsidRPr="009F536B">
        <w:rPr>
          <w:rFonts w:ascii="Times New Roman" w:hAnsi="Times New Roman" w:cs="Times New Roman"/>
          <w:sz w:val="28"/>
          <w:szCs w:val="28"/>
        </w:rPr>
        <w:t xml:space="preserve"> опухолевого процесса, особенно при уровне ПСА ≥ 20 </w:t>
      </w:r>
      <w:proofErr w:type="spellStart"/>
      <w:r w:rsidRPr="009F536B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9F536B">
        <w:rPr>
          <w:rFonts w:ascii="Times New Roman" w:hAnsi="Times New Roman" w:cs="Times New Roman"/>
          <w:sz w:val="28"/>
          <w:szCs w:val="28"/>
        </w:rPr>
        <w:t xml:space="preserve">/мл, </w:t>
      </w:r>
      <w:proofErr w:type="spellStart"/>
      <w:r w:rsidRPr="009F536B">
        <w:rPr>
          <w:rFonts w:ascii="Times New Roman" w:hAnsi="Times New Roman" w:cs="Times New Roman"/>
          <w:sz w:val="28"/>
          <w:szCs w:val="28"/>
        </w:rPr>
        <w:t>Глисон</w:t>
      </w:r>
      <w:proofErr w:type="spellEnd"/>
      <w:r w:rsidRPr="009F536B">
        <w:rPr>
          <w:rFonts w:ascii="Times New Roman" w:hAnsi="Times New Roman" w:cs="Times New Roman"/>
          <w:sz w:val="28"/>
          <w:szCs w:val="28"/>
        </w:rPr>
        <w:t xml:space="preserve"> ≥ 7;</w:t>
      </w:r>
    </w:p>
    <w:p w:rsidR="009F536B" w:rsidRPr="009F536B" w:rsidRDefault="009F536B" w:rsidP="009F536B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6B">
        <w:rPr>
          <w:rFonts w:ascii="Times New Roman" w:hAnsi="Times New Roman" w:cs="Times New Roman"/>
          <w:sz w:val="28"/>
          <w:szCs w:val="28"/>
        </w:rPr>
        <w:t xml:space="preserve"> оценка эффективности проводимого лечения.</w:t>
      </w:r>
    </w:p>
    <w:p w:rsidR="009F536B" w:rsidRPr="009F536B" w:rsidRDefault="009F536B" w:rsidP="009F536B">
      <w:pPr>
        <w:rPr>
          <w:sz w:val="28"/>
          <w:szCs w:val="28"/>
        </w:rPr>
      </w:pPr>
    </w:p>
    <w:p w:rsidR="009F536B" w:rsidRPr="009F536B" w:rsidRDefault="009F536B" w:rsidP="009F536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6B">
        <w:rPr>
          <w:rFonts w:ascii="Times New Roman" w:hAnsi="Times New Roman" w:cs="Times New Roman"/>
          <w:sz w:val="28"/>
          <w:szCs w:val="28"/>
        </w:rPr>
        <w:t>Медицинскими противоп</w:t>
      </w:r>
      <w:r w:rsidR="00A55302">
        <w:rPr>
          <w:rFonts w:ascii="Times New Roman" w:hAnsi="Times New Roman" w:cs="Times New Roman"/>
          <w:sz w:val="28"/>
          <w:szCs w:val="28"/>
        </w:rPr>
        <w:t>оказаниями являются тяжелые состояния</w:t>
      </w:r>
      <w:r w:rsidRPr="009F536B">
        <w:rPr>
          <w:rFonts w:ascii="Times New Roman" w:hAnsi="Times New Roman" w:cs="Times New Roman"/>
          <w:sz w:val="28"/>
          <w:szCs w:val="28"/>
        </w:rPr>
        <w:t xml:space="preserve">, </w:t>
      </w:r>
      <w:r w:rsidR="00A55302">
        <w:rPr>
          <w:rFonts w:ascii="Times New Roman" w:hAnsi="Times New Roman" w:cs="Times New Roman"/>
          <w:sz w:val="28"/>
          <w:szCs w:val="28"/>
        </w:rPr>
        <w:br/>
      </w:r>
      <w:r w:rsidRPr="009F536B">
        <w:rPr>
          <w:rFonts w:ascii="Times New Roman" w:hAnsi="Times New Roman" w:cs="Times New Roman"/>
          <w:sz w:val="28"/>
          <w:szCs w:val="28"/>
        </w:rPr>
        <w:t>в том числе состояния, обуславливающие невозможность нахождения пациента в статично лежачем положении в течение 30-40 минут.</w:t>
      </w:r>
    </w:p>
    <w:p w:rsidR="009F536B" w:rsidRPr="009F536B" w:rsidRDefault="009F536B" w:rsidP="009F536B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F536B" w:rsidRPr="009F536B" w:rsidRDefault="009F536B" w:rsidP="009F536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6B">
        <w:rPr>
          <w:rFonts w:ascii="Times New Roman" w:hAnsi="Times New Roman" w:cs="Times New Roman"/>
          <w:sz w:val="28"/>
          <w:szCs w:val="28"/>
        </w:rPr>
        <w:t>Рекомендации по срокам проведения контрольных исследований:</w:t>
      </w:r>
    </w:p>
    <w:p w:rsidR="009F536B" w:rsidRPr="009F536B" w:rsidRDefault="009F536B" w:rsidP="009F536B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6B">
        <w:rPr>
          <w:rFonts w:ascii="Times New Roman" w:hAnsi="Times New Roman" w:cs="Times New Roman"/>
          <w:sz w:val="28"/>
          <w:szCs w:val="28"/>
        </w:rPr>
        <w:t xml:space="preserve"> для оценки эффективности любого вида лечения желательно провести исследование до начала терапии;</w:t>
      </w:r>
    </w:p>
    <w:p w:rsidR="009F536B" w:rsidRPr="009F536B" w:rsidRDefault="009F536B" w:rsidP="009F536B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6B">
        <w:rPr>
          <w:rFonts w:ascii="Times New Roman" w:hAnsi="Times New Roman" w:cs="Times New Roman"/>
          <w:sz w:val="28"/>
          <w:szCs w:val="28"/>
        </w:rPr>
        <w:t>через 4-6 недель пос</w:t>
      </w:r>
      <w:r w:rsidR="007B0B46">
        <w:rPr>
          <w:rFonts w:ascii="Times New Roman" w:hAnsi="Times New Roman" w:cs="Times New Roman"/>
          <w:sz w:val="28"/>
          <w:szCs w:val="28"/>
        </w:rPr>
        <w:t>ле операци</w:t>
      </w:r>
      <w:r w:rsidR="007B0B46" w:rsidRPr="007B0B46">
        <w:rPr>
          <w:rFonts w:ascii="Times New Roman" w:hAnsi="Times New Roman" w:cs="Times New Roman"/>
          <w:sz w:val="28"/>
          <w:szCs w:val="28"/>
        </w:rPr>
        <w:t>и</w:t>
      </w:r>
      <w:r w:rsidRPr="007B0B46">
        <w:rPr>
          <w:rFonts w:ascii="Times New Roman" w:hAnsi="Times New Roman" w:cs="Times New Roman"/>
          <w:sz w:val="28"/>
          <w:szCs w:val="28"/>
        </w:rPr>
        <w:t>;</w:t>
      </w:r>
    </w:p>
    <w:p w:rsidR="009F536B" w:rsidRPr="009F536B" w:rsidRDefault="009F536B" w:rsidP="009F536B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6B">
        <w:rPr>
          <w:rFonts w:ascii="Times New Roman" w:hAnsi="Times New Roman" w:cs="Times New Roman"/>
          <w:sz w:val="28"/>
          <w:szCs w:val="28"/>
        </w:rPr>
        <w:t>после 2 курса паллиативной химиотерапии (если требуется оценка чувствительности опухоли к выбранной схеме лечения);</w:t>
      </w:r>
    </w:p>
    <w:p w:rsidR="009F536B" w:rsidRPr="009F536B" w:rsidRDefault="009F536B" w:rsidP="009F536B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6B">
        <w:rPr>
          <w:rFonts w:ascii="Times New Roman" w:hAnsi="Times New Roman" w:cs="Times New Roman"/>
          <w:sz w:val="28"/>
          <w:szCs w:val="28"/>
        </w:rPr>
        <w:t xml:space="preserve">через 4-6 недель после последнего введения химиопрепарата (если требуется оценка эффективности, проведенной </w:t>
      </w:r>
      <w:proofErr w:type="spellStart"/>
      <w:r w:rsidRPr="009F536B">
        <w:rPr>
          <w:rFonts w:ascii="Times New Roman" w:hAnsi="Times New Roman" w:cs="Times New Roman"/>
          <w:sz w:val="28"/>
          <w:szCs w:val="28"/>
        </w:rPr>
        <w:t>полихимиотерапии</w:t>
      </w:r>
      <w:proofErr w:type="spellEnd"/>
      <w:r w:rsidRPr="009F536B">
        <w:rPr>
          <w:rFonts w:ascii="Times New Roman" w:hAnsi="Times New Roman" w:cs="Times New Roman"/>
          <w:sz w:val="28"/>
          <w:szCs w:val="28"/>
        </w:rPr>
        <w:t>);</w:t>
      </w:r>
    </w:p>
    <w:p w:rsidR="009F536B" w:rsidRPr="009F536B" w:rsidRDefault="009F536B" w:rsidP="009F536B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6B">
        <w:rPr>
          <w:rFonts w:ascii="Times New Roman" w:hAnsi="Times New Roman" w:cs="Times New Roman"/>
          <w:sz w:val="28"/>
          <w:szCs w:val="28"/>
        </w:rPr>
        <w:t xml:space="preserve">через 2-4 недели после </w:t>
      </w:r>
      <w:proofErr w:type="spellStart"/>
      <w:r w:rsidRPr="009F536B">
        <w:rPr>
          <w:rFonts w:ascii="Times New Roman" w:hAnsi="Times New Roman" w:cs="Times New Roman"/>
          <w:sz w:val="28"/>
          <w:szCs w:val="28"/>
        </w:rPr>
        <w:t>брахитерапии</w:t>
      </w:r>
      <w:proofErr w:type="spellEnd"/>
      <w:r w:rsidRPr="009F536B">
        <w:rPr>
          <w:rFonts w:ascii="Times New Roman" w:hAnsi="Times New Roman" w:cs="Times New Roman"/>
          <w:sz w:val="28"/>
          <w:szCs w:val="28"/>
        </w:rPr>
        <w:t>;</w:t>
      </w:r>
    </w:p>
    <w:p w:rsidR="009F536B" w:rsidRPr="009F536B" w:rsidRDefault="009F536B" w:rsidP="009F536B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6B">
        <w:rPr>
          <w:rFonts w:ascii="Times New Roman" w:hAnsi="Times New Roman" w:cs="Times New Roman"/>
          <w:sz w:val="28"/>
          <w:szCs w:val="28"/>
        </w:rPr>
        <w:t>через 6-8 недель после последнего сеанса облучения;</w:t>
      </w:r>
    </w:p>
    <w:p w:rsidR="009F536B" w:rsidRPr="009F536B" w:rsidRDefault="009F536B" w:rsidP="009F536B">
      <w:pPr>
        <w:pStyle w:val="a3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6B">
        <w:rPr>
          <w:rFonts w:ascii="Times New Roman" w:hAnsi="Times New Roman" w:cs="Times New Roman"/>
          <w:sz w:val="28"/>
          <w:szCs w:val="28"/>
        </w:rPr>
        <w:t>сроки проведения гормонотерапии значения не имеют, отмена гормонотерапии перед исследованием не требуется.</w:t>
      </w:r>
    </w:p>
    <w:p w:rsidR="009F536B" w:rsidRPr="00F96F01" w:rsidRDefault="009F536B" w:rsidP="009F536B">
      <w:pPr>
        <w:spacing w:after="120" w:line="276" w:lineRule="auto"/>
        <w:rPr>
          <w:sz w:val="28"/>
          <w:szCs w:val="28"/>
        </w:rPr>
      </w:pPr>
    </w:p>
    <w:p w:rsidR="009F536B" w:rsidRDefault="009F536B" w:rsidP="009F536B">
      <w:pPr>
        <w:spacing w:after="120" w:line="276" w:lineRule="auto"/>
        <w:ind w:firstLine="708"/>
      </w:pPr>
    </w:p>
    <w:p w:rsidR="009F536B" w:rsidRDefault="009F536B" w:rsidP="009F536B">
      <w:pPr>
        <w:spacing w:after="120" w:line="276" w:lineRule="auto"/>
        <w:ind w:firstLine="708"/>
      </w:pPr>
    </w:p>
    <w:p w:rsidR="009F536B" w:rsidRDefault="009F536B" w:rsidP="009F536B">
      <w:pPr>
        <w:spacing w:after="120" w:line="276" w:lineRule="auto"/>
        <w:ind w:firstLine="708"/>
      </w:pPr>
    </w:p>
    <w:p w:rsidR="009F536B" w:rsidRPr="004C40FE" w:rsidRDefault="009F536B" w:rsidP="009F536B">
      <w:pPr>
        <w:spacing w:after="120" w:line="276" w:lineRule="auto"/>
      </w:pPr>
    </w:p>
    <w:p w:rsidR="00E04A29" w:rsidRDefault="00E04A29" w:rsidP="003D18C0"/>
    <w:sectPr w:rsidR="00E04A29" w:rsidSect="003F3812">
      <w:headerReference w:type="default" r:id="rId9"/>
      <w:pgSz w:w="11906" w:h="16838"/>
      <w:pgMar w:top="1134" w:right="567" w:bottom="851" w:left="1418" w:header="709" w:footer="709" w:gutter="0"/>
      <w:cols w:space="156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C8" w:rsidRDefault="00B302C8" w:rsidP="006D0990">
      <w:r>
        <w:separator/>
      </w:r>
    </w:p>
  </w:endnote>
  <w:endnote w:type="continuationSeparator" w:id="0">
    <w:p w:rsidR="00B302C8" w:rsidRDefault="00B302C8" w:rsidP="006D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C8" w:rsidRDefault="00B302C8" w:rsidP="006D0990">
      <w:r>
        <w:separator/>
      </w:r>
    </w:p>
  </w:footnote>
  <w:footnote w:type="continuationSeparator" w:id="0">
    <w:p w:rsidR="00B302C8" w:rsidRDefault="00B302C8" w:rsidP="006D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A29" w:rsidRPr="00EE69BE" w:rsidRDefault="003C1BBB" w:rsidP="00EE69BE">
    <w:pPr>
      <w:pStyle w:val="a7"/>
      <w:jc w:val="center"/>
      <w:rPr>
        <w:sz w:val="28"/>
      </w:rPr>
    </w:pPr>
    <w:r w:rsidRPr="00EE69BE">
      <w:rPr>
        <w:sz w:val="28"/>
      </w:rPr>
      <w:fldChar w:fldCharType="begin"/>
    </w:r>
    <w:r w:rsidR="007526F4" w:rsidRPr="00EE69BE">
      <w:rPr>
        <w:sz w:val="28"/>
      </w:rPr>
      <w:instrText>PAGE   \* MERGEFORMAT</w:instrText>
    </w:r>
    <w:r w:rsidRPr="00EE69BE">
      <w:rPr>
        <w:sz w:val="28"/>
      </w:rPr>
      <w:fldChar w:fldCharType="separate"/>
    </w:r>
    <w:r w:rsidR="00174E89">
      <w:rPr>
        <w:noProof/>
        <w:sz w:val="28"/>
      </w:rPr>
      <w:t>2</w:t>
    </w:r>
    <w:r w:rsidRPr="00EE69BE">
      <w:rPr>
        <w:noProof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FE6AEC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sz w:val="28"/>
        <w:szCs w:val="28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941C9F"/>
    <w:multiLevelType w:val="hybridMultilevel"/>
    <w:tmpl w:val="87589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7027"/>
    <w:multiLevelType w:val="hybridMultilevel"/>
    <w:tmpl w:val="F72611D8"/>
    <w:lvl w:ilvl="0" w:tplc="746A86B2">
      <w:start w:val="1"/>
      <w:numFmt w:val="decimal"/>
      <w:lvlText w:val="%1.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19A618F9"/>
    <w:multiLevelType w:val="hybridMultilevel"/>
    <w:tmpl w:val="14D44C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2B7BAB"/>
    <w:multiLevelType w:val="hybridMultilevel"/>
    <w:tmpl w:val="AEA6A6D2"/>
    <w:lvl w:ilvl="0" w:tplc="0E1496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455BB1"/>
    <w:multiLevelType w:val="hybridMultilevel"/>
    <w:tmpl w:val="AEA6A6D2"/>
    <w:lvl w:ilvl="0" w:tplc="0E1496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520E69"/>
    <w:multiLevelType w:val="hybridMultilevel"/>
    <w:tmpl w:val="C7CA173C"/>
    <w:lvl w:ilvl="0" w:tplc="D508280C">
      <w:start w:val="1"/>
      <w:numFmt w:val="decimal"/>
      <w:lvlText w:val="%1)"/>
      <w:lvlJc w:val="left"/>
      <w:pPr>
        <w:ind w:left="2097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F348A7"/>
    <w:multiLevelType w:val="hybridMultilevel"/>
    <w:tmpl w:val="2B641246"/>
    <w:lvl w:ilvl="0" w:tplc="C9901D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924D10"/>
    <w:multiLevelType w:val="hybridMultilevel"/>
    <w:tmpl w:val="289A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F1D11"/>
    <w:multiLevelType w:val="hybridMultilevel"/>
    <w:tmpl w:val="8316434A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 w15:restartNumberingAfterBreak="0">
    <w:nsid w:val="2FFB77A6"/>
    <w:multiLevelType w:val="hybridMultilevel"/>
    <w:tmpl w:val="B0368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BF0D64"/>
    <w:multiLevelType w:val="hybridMultilevel"/>
    <w:tmpl w:val="99167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259DA"/>
    <w:multiLevelType w:val="hybridMultilevel"/>
    <w:tmpl w:val="38C0AE1A"/>
    <w:lvl w:ilvl="0" w:tplc="2B28EB2A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704D0F"/>
    <w:multiLevelType w:val="hybridMultilevel"/>
    <w:tmpl w:val="8CF6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47ED7"/>
    <w:multiLevelType w:val="hybridMultilevel"/>
    <w:tmpl w:val="FCBA071E"/>
    <w:lvl w:ilvl="0" w:tplc="D97AC0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916C9D"/>
    <w:multiLevelType w:val="multilevel"/>
    <w:tmpl w:val="D758F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2C1A21"/>
    <w:multiLevelType w:val="hybridMultilevel"/>
    <w:tmpl w:val="B6F2F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B58CD"/>
    <w:multiLevelType w:val="hybridMultilevel"/>
    <w:tmpl w:val="3C6A3F06"/>
    <w:lvl w:ilvl="0" w:tplc="52ECAD6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B68D8"/>
    <w:multiLevelType w:val="hybridMultilevel"/>
    <w:tmpl w:val="D236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F37376"/>
    <w:multiLevelType w:val="hybridMultilevel"/>
    <w:tmpl w:val="7CF0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E1697"/>
    <w:multiLevelType w:val="hybridMultilevel"/>
    <w:tmpl w:val="402A04CE"/>
    <w:lvl w:ilvl="0" w:tplc="823CCF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8272400"/>
    <w:multiLevelType w:val="hybridMultilevel"/>
    <w:tmpl w:val="08EA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73D35"/>
    <w:multiLevelType w:val="hybridMultilevel"/>
    <w:tmpl w:val="74FEB474"/>
    <w:lvl w:ilvl="0" w:tplc="159EA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5801BB"/>
    <w:multiLevelType w:val="hybridMultilevel"/>
    <w:tmpl w:val="18CCACC2"/>
    <w:lvl w:ilvl="0" w:tplc="C316C3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28269C"/>
    <w:multiLevelType w:val="hybridMultilevel"/>
    <w:tmpl w:val="C5C0D0BE"/>
    <w:lvl w:ilvl="0" w:tplc="B250334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65126"/>
    <w:multiLevelType w:val="hybridMultilevel"/>
    <w:tmpl w:val="D528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C3CD7"/>
    <w:multiLevelType w:val="hybridMultilevel"/>
    <w:tmpl w:val="D4961E7E"/>
    <w:lvl w:ilvl="0" w:tplc="1F44E6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64183790"/>
    <w:multiLevelType w:val="hybridMultilevel"/>
    <w:tmpl w:val="EFA64B1E"/>
    <w:lvl w:ilvl="0" w:tplc="63BCB13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54601EC"/>
    <w:multiLevelType w:val="hybridMultilevel"/>
    <w:tmpl w:val="5C90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E3832"/>
    <w:multiLevelType w:val="hybridMultilevel"/>
    <w:tmpl w:val="88E8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D3231"/>
    <w:multiLevelType w:val="hybridMultilevel"/>
    <w:tmpl w:val="3BA6A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23203"/>
    <w:multiLevelType w:val="hybridMultilevel"/>
    <w:tmpl w:val="87903748"/>
    <w:lvl w:ilvl="0" w:tplc="2A1A8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10247"/>
    <w:multiLevelType w:val="hybridMultilevel"/>
    <w:tmpl w:val="DF348A2C"/>
    <w:lvl w:ilvl="0" w:tplc="94389C2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3" w15:restartNumberingAfterBreak="0">
    <w:nsid w:val="73571448"/>
    <w:multiLevelType w:val="hybridMultilevel"/>
    <w:tmpl w:val="1DFE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F5EF0"/>
    <w:multiLevelType w:val="singleLevel"/>
    <w:tmpl w:val="F9164C8C"/>
    <w:lvl w:ilvl="0">
      <w:start w:val="1"/>
      <w:numFmt w:val="decimal"/>
      <w:lvlText w:val="%1)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D5A4204"/>
    <w:multiLevelType w:val="hybridMultilevel"/>
    <w:tmpl w:val="B8985238"/>
    <w:lvl w:ilvl="0" w:tplc="ED4298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2"/>
  </w:num>
  <w:num w:numId="3">
    <w:abstractNumId w:val="12"/>
  </w:num>
  <w:num w:numId="4">
    <w:abstractNumId w:val="27"/>
  </w:num>
  <w:num w:numId="5">
    <w:abstractNumId w:val="6"/>
  </w:num>
  <w:num w:numId="6">
    <w:abstractNumId w:val="4"/>
  </w:num>
  <w:num w:numId="7">
    <w:abstractNumId w:val="8"/>
  </w:num>
  <w:num w:numId="8">
    <w:abstractNumId w:val="28"/>
  </w:num>
  <w:num w:numId="9">
    <w:abstractNumId w:val="14"/>
  </w:num>
  <w:num w:numId="10">
    <w:abstractNumId w:val="1"/>
  </w:num>
  <w:num w:numId="11">
    <w:abstractNumId w:val="17"/>
  </w:num>
  <w:num w:numId="12">
    <w:abstractNumId w:val="13"/>
  </w:num>
  <w:num w:numId="13">
    <w:abstractNumId w:val="19"/>
  </w:num>
  <w:num w:numId="14">
    <w:abstractNumId w:val="25"/>
  </w:num>
  <w:num w:numId="15">
    <w:abstractNumId w:val="21"/>
  </w:num>
  <w:num w:numId="16">
    <w:abstractNumId w:val="11"/>
  </w:num>
  <w:num w:numId="17">
    <w:abstractNumId w:val="5"/>
  </w:num>
  <w:num w:numId="18">
    <w:abstractNumId w:val="31"/>
  </w:num>
  <w:num w:numId="19">
    <w:abstractNumId w:val="33"/>
  </w:num>
  <w:num w:numId="20">
    <w:abstractNumId w:val="30"/>
  </w:num>
  <w:num w:numId="21">
    <w:abstractNumId w:val="20"/>
  </w:num>
  <w:num w:numId="22">
    <w:abstractNumId w:val="23"/>
  </w:num>
  <w:num w:numId="23">
    <w:abstractNumId w:val="16"/>
  </w:num>
  <w:num w:numId="24">
    <w:abstractNumId w:val="35"/>
  </w:num>
  <w:num w:numId="25">
    <w:abstractNumId w:val="0"/>
  </w:num>
  <w:num w:numId="26">
    <w:abstractNumId w:val="24"/>
  </w:num>
  <w:num w:numId="27">
    <w:abstractNumId w:val="3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4"/>
  </w:num>
  <w:num w:numId="31">
    <w:abstractNumId w:val="18"/>
  </w:num>
  <w:num w:numId="32">
    <w:abstractNumId w:val="10"/>
  </w:num>
  <w:num w:numId="33">
    <w:abstractNumId w:val="29"/>
  </w:num>
  <w:num w:numId="34">
    <w:abstractNumId w:val="26"/>
  </w:num>
  <w:num w:numId="35">
    <w:abstractNumId w:val="15"/>
  </w:num>
  <w:num w:numId="36">
    <w:abstractNumId w:val="2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58"/>
    <w:rsid w:val="0000064A"/>
    <w:rsid w:val="00005293"/>
    <w:rsid w:val="000057CC"/>
    <w:rsid w:val="0002075E"/>
    <w:rsid w:val="000246A5"/>
    <w:rsid w:val="00031D2D"/>
    <w:rsid w:val="0004001C"/>
    <w:rsid w:val="00044F14"/>
    <w:rsid w:val="00045280"/>
    <w:rsid w:val="000477E3"/>
    <w:rsid w:val="0005113F"/>
    <w:rsid w:val="00052CD6"/>
    <w:rsid w:val="00055B37"/>
    <w:rsid w:val="00072012"/>
    <w:rsid w:val="0007354F"/>
    <w:rsid w:val="00075F4E"/>
    <w:rsid w:val="00083083"/>
    <w:rsid w:val="00086F43"/>
    <w:rsid w:val="000900D3"/>
    <w:rsid w:val="000953A5"/>
    <w:rsid w:val="000958DD"/>
    <w:rsid w:val="0009720C"/>
    <w:rsid w:val="000B2845"/>
    <w:rsid w:val="000B3D57"/>
    <w:rsid w:val="000B7C10"/>
    <w:rsid w:val="000D1736"/>
    <w:rsid w:val="000D2D23"/>
    <w:rsid w:val="000E329D"/>
    <w:rsid w:val="000F6A9E"/>
    <w:rsid w:val="00102BD4"/>
    <w:rsid w:val="00104F13"/>
    <w:rsid w:val="00110608"/>
    <w:rsid w:val="001175AA"/>
    <w:rsid w:val="00124E14"/>
    <w:rsid w:val="00127C65"/>
    <w:rsid w:val="001550E8"/>
    <w:rsid w:val="0015510A"/>
    <w:rsid w:val="00162403"/>
    <w:rsid w:val="00174E89"/>
    <w:rsid w:val="0017742B"/>
    <w:rsid w:val="001819D0"/>
    <w:rsid w:val="00181FF4"/>
    <w:rsid w:val="00182997"/>
    <w:rsid w:val="00190E1D"/>
    <w:rsid w:val="00191C8C"/>
    <w:rsid w:val="00193858"/>
    <w:rsid w:val="001A4B6C"/>
    <w:rsid w:val="001A7209"/>
    <w:rsid w:val="001A742B"/>
    <w:rsid w:val="001B12B4"/>
    <w:rsid w:val="001B38EE"/>
    <w:rsid w:val="001B3E27"/>
    <w:rsid w:val="001C1507"/>
    <w:rsid w:val="001C423F"/>
    <w:rsid w:val="001D35D6"/>
    <w:rsid w:val="001D3AF0"/>
    <w:rsid w:val="001E74E9"/>
    <w:rsid w:val="001F1A1C"/>
    <w:rsid w:val="001F1FA9"/>
    <w:rsid w:val="001F298B"/>
    <w:rsid w:val="001F7B2B"/>
    <w:rsid w:val="00202D3B"/>
    <w:rsid w:val="0020505A"/>
    <w:rsid w:val="00205A01"/>
    <w:rsid w:val="00206307"/>
    <w:rsid w:val="00224F03"/>
    <w:rsid w:val="0022586A"/>
    <w:rsid w:val="00225B9E"/>
    <w:rsid w:val="00233BF4"/>
    <w:rsid w:val="0023634A"/>
    <w:rsid w:val="00241FA5"/>
    <w:rsid w:val="0024452D"/>
    <w:rsid w:val="00245BD6"/>
    <w:rsid w:val="00246784"/>
    <w:rsid w:val="00247821"/>
    <w:rsid w:val="00252F29"/>
    <w:rsid w:val="00254621"/>
    <w:rsid w:val="00257262"/>
    <w:rsid w:val="00260D02"/>
    <w:rsid w:val="00261EDF"/>
    <w:rsid w:val="00264728"/>
    <w:rsid w:val="00265885"/>
    <w:rsid w:val="00270A89"/>
    <w:rsid w:val="002731BF"/>
    <w:rsid w:val="00284F96"/>
    <w:rsid w:val="00285949"/>
    <w:rsid w:val="00294119"/>
    <w:rsid w:val="00294478"/>
    <w:rsid w:val="002A6A1C"/>
    <w:rsid w:val="002B127D"/>
    <w:rsid w:val="002B4433"/>
    <w:rsid w:val="002C054C"/>
    <w:rsid w:val="002C4D5C"/>
    <w:rsid w:val="002C6AA5"/>
    <w:rsid w:val="002C6D06"/>
    <w:rsid w:val="002D245F"/>
    <w:rsid w:val="002F39A6"/>
    <w:rsid w:val="00300E26"/>
    <w:rsid w:val="00305C8E"/>
    <w:rsid w:val="00305DE9"/>
    <w:rsid w:val="0031299E"/>
    <w:rsid w:val="00312FC2"/>
    <w:rsid w:val="00320141"/>
    <w:rsid w:val="00341D07"/>
    <w:rsid w:val="00343A70"/>
    <w:rsid w:val="00347FDD"/>
    <w:rsid w:val="003518E7"/>
    <w:rsid w:val="00360A35"/>
    <w:rsid w:val="003707BC"/>
    <w:rsid w:val="00370E64"/>
    <w:rsid w:val="00372E3C"/>
    <w:rsid w:val="003773F2"/>
    <w:rsid w:val="00380398"/>
    <w:rsid w:val="00385CA2"/>
    <w:rsid w:val="00395810"/>
    <w:rsid w:val="003A079C"/>
    <w:rsid w:val="003A1F6D"/>
    <w:rsid w:val="003A2B74"/>
    <w:rsid w:val="003A6ACC"/>
    <w:rsid w:val="003A7A0B"/>
    <w:rsid w:val="003B1566"/>
    <w:rsid w:val="003B6104"/>
    <w:rsid w:val="003C1BBB"/>
    <w:rsid w:val="003D18C0"/>
    <w:rsid w:val="003D71D4"/>
    <w:rsid w:val="003E2090"/>
    <w:rsid w:val="003E2411"/>
    <w:rsid w:val="003F09F3"/>
    <w:rsid w:val="003F3812"/>
    <w:rsid w:val="00400821"/>
    <w:rsid w:val="0040212A"/>
    <w:rsid w:val="00402D07"/>
    <w:rsid w:val="00402E34"/>
    <w:rsid w:val="00403165"/>
    <w:rsid w:val="004033CB"/>
    <w:rsid w:val="00412827"/>
    <w:rsid w:val="0041432D"/>
    <w:rsid w:val="00416D7A"/>
    <w:rsid w:val="0042521D"/>
    <w:rsid w:val="00425F9E"/>
    <w:rsid w:val="00427FC5"/>
    <w:rsid w:val="00434261"/>
    <w:rsid w:val="00450BAC"/>
    <w:rsid w:val="0045346C"/>
    <w:rsid w:val="00453D8E"/>
    <w:rsid w:val="0046039D"/>
    <w:rsid w:val="0046498F"/>
    <w:rsid w:val="0049016E"/>
    <w:rsid w:val="004957C1"/>
    <w:rsid w:val="00496E33"/>
    <w:rsid w:val="00497B06"/>
    <w:rsid w:val="004B08BF"/>
    <w:rsid w:val="004B2925"/>
    <w:rsid w:val="004B58AF"/>
    <w:rsid w:val="004C7E5E"/>
    <w:rsid w:val="004D0DFF"/>
    <w:rsid w:val="004D5B8F"/>
    <w:rsid w:val="004D68B4"/>
    <w:rsid w:val="004D79D3"/>
    <w:rsid w:val="004E2768"/>
    <w:rsid w:val="004F3BD0"/>
    <w:rsid w:val="005029FC"/>
    <w:rsid w:val="00534E01"/>
    <w:rsid w:val="005435CD"/>
    <w:rsid w:val="00546393"/>
    <w:rsid w:val="005515EE"/>
    <w:rsid w:val="00560969"/>
    <w:rsid w:val="00565FF9"/>
    <w:rsid w:val="00574637"/>
    <w:rsid w:val="00576A06"/>
    <w:rsid w:val="00581916"/>
    <w:rsid w:val="00591D8F"/>
    <w:rsid w:val="005947B5"/>
    <w:rsid w:val="005A5343"/>
    <w:rsid w:val="005B2F50"/>
    <w:rsid w:val="005B5250"/>
    <w:rsid w:val="005C38CA"/>
    <w:rsid w:val="005C6DD7"/>
    <w:rsid w:val="005E1963"/>
    <w:rsid w:val="005F0AAF"/>
    <w:rsid w:val="005F10BD"/>
    <w:rsid w:val="005F1212"/>
    <w:rsid w:val="00615594"/>
    <w:rsid w:val="006177E4"/>
    <w:rsid w:val="0062049D"/>
    <w:rsid w:val="00620D82"/>
    <w:rsid w:val="0062127C"/>
    <w:rsid w:val="00621657"/>
    <w:rsid w:val="00621F29"/>
    <w:rsid w:val="00627056"/>
    <w:rsid w:val="00632343"/>
    <w:rsid w:val="00632C6F"/>
    <w:rsid w:val="00642654"/>
    <w:rsid w:val="00642C5D"/>
    <w:rsid w:val="006456F9"/>
    <w:rsid w:val="00651738"/>
    <w:rsid w:val="00652A15"/>
    <w:rsid w:val="0065700B"/>
    <w:rsid w:val="006600AE"/>
    <w:rsid w:val="00662093"/>
    <w:rsid w:val="0066379B"/>
    <w:rsid w:val="00667B65"/>
    <w:rsid w:val="006711AD"/>
    <w:rsid w:val="00671ADC"/>
    <w:rsid w:val="00676A26"/>
    <w:rsid w:val="006776BF"/>
    <w:rsid w:val="00693358"/>
    <w:rsid w:val="006960A9"/>
    <w:rsid w:val="00696762"/>
    <w:rsid w:val="006A11E1"/>
    <w:rsid w:val="006B0EED"/>
    <w:rsid w:val="006B137B"/>
    <w:rsid w:val="006C1DC9"/>
    <w:rsid w:val="006C26AE"/>
    <w:rsid w:val="006C4BA5"/>
    <w:rsid w:val="006C56E1"/>
    <w:rsid w:val="006D0990"/>
    <w:rsid w:val="006D0BB1"/>
    <w:rsid w:val="006D2E65"/>
    <w:rsid w:val="006D3D53"/>
    <w:rsid w:val="006D47D1"/>
    <w:rsid w:val="006D4C24"/>
    <w:rsid w:val="006E40A8"/>
    <w:rsid w:val="006E7E2A"/>
    <w:rsid w:val="006F29DE"/>
    <w:rsid w:val="006F3F79"/>
    <w:rsid w:val="00701AAD"/>
    <w:rsid w:val="007064F5"/>
    <w:rsid w:val="00715DF4"/>
    <w:rsid w:val="007166B4"/>
    <w:rsid w:val="007167B2"/>
    <w:rsid w:val="00722766"/>
    <w:rsid w:val="00740144"/>
    <w:rsid w:val="0074071B"/>
    <w:rsid w:val="007503C1"/>
    <w:rsid w:val="007526F4"/>
    <w:rsid w:val="0075280C"/>
    <w:rsid w:val="00753808"/>
    <w:rsid w:val="00756F43"/>
    <w:rsid w:val="007604EC"/>
    <w:rsid w:val="00761D7B"/>
    <w:rsid w:val="00770041"/>
    <w:rsid w:val="00776915"/>
    <w:rsid w:val="00783AAA"/>
    <w:rsid w:val="00796C02"/>
    <w:rsid w:val="007972A3"/>
    <w:rsid w:val="0079786D"/>
    <w:rsid w:val="007A69A0"/>
    <w:rsid w:val="007B0B46"/>
    <w:rsid w:val="007D6761"/>
    <w:rsid w:val="007E7FC5"/>
    <w:rsid w:val="00800732"/>
    <w:rsid w:val="00806FCB"/>
    <w:rsid w:val="00807CAF"/>
    <w:rsid w:val="00814A11"/>
    <w:rsid w:val="008155A0"/>
    <w:rsid w:val="0082667C"/>
    <w:rsid w:val="00832AAE"/>
    <w:rsid w:val="008350E7"/>
    <w:rsid w:val="0084606D"/>
    <w:rsid w:val="00853ED9"/>
    <w:rsid w:val="00854CC3"/>
    <w:rsid w:val="0086289D"/>
    <w:rsid w:val="0086358A"/>
    <w:rsid w:val="00866D2D"/>
    <w:rsid w:val="00867097"/>
    <w:rsid w:val="008844E2"/>
    <w:rsid w:val="008A1FFD"/>
    <w:rsid w:val="008A534D"/>
    <w:rsid w:val="008A77ED"/>
    <w:rsid w:val="008B02B1"/>
    <w:rsid w:val="008B6905"/>
    <w:rsid w:val="008B7B32"/>
    <w:rsid w:val="008C4C47"/>
    <w:rsid w:val="008C4CD7"/>
    <w:rsid w:val="008D4060"/>
    <w:rsid w:val="008D5404"/>
    <w:rsid w:val="008D5AAB"/>
    <w:rsid w:val="008E2B80"/>
    <w:rsid w:val="008F7292"/>
    <w:rsid w:val="00901DA5"/>
    <w:rsid w:val="00905B09"/>
    <w:rsid w:val="00911AAD"/>
    <w:rsid w:val="00916313"/>
    <w:rsid w:val="00930AC4"/>
    <w:rsid w:val="0094014D"/>
    <w:rsid w:val="0094222C"/>
    <w:rsid w:val="00945E80"/>
    <w:rsid w:val="00957E41"/>
    <w:rsid w:val="00966066"/>
    <w:rsid w:val="009677AA"/>
    <w:rsid w:val="00967F1C"/>
    <w:rsid w:val="009938CE"/>
    <w:rsid w:val="009A0B60"/>
    <w:rsid w:val="009A31B4"/>
    <w:rsid w:val="009B06DB"/>
    <w:rsid w:val="009B6DB4"/>
    <w:rsid w:val="009C0CB4"/>
    <w:rsid w:val="009C19B7"/>
    <w:rsid w:val="009C1EB4"/>
    <w:rsid w:val="009D01BE"/>
    <w:rsid w:val="009D2210"/>
    <w:rsid w:val="009E613A"/>
    <w:rsid w:val="009E6FF9"/>
    <w:rsid w:val="009F1139"/>
    <w:rsid w:val="009F536B"/>
    <w:rsid w:val="00A0046A"/>
    <w:rsid w:val="00A017F7"/>
    <w:rsid w:val="00A026D6"/>
    <w:rsid w:val="00A0387A"/>
    <w:rsid w:val="00A11731"/>
    <w:rsid w:val="00A22E24"/>
    <w:rsid w:val="00A31383"/>
    <w:rsid w:val="00A4418C"/>
    <w:rsid w:val="00A44F6C"/>
    <w:rsid w:val="00A45723"/>
    <w:rsid w:val="00A55302"/>
    <w:rsid w:val="00A6151A"/>
    <w:rsid w:val="00A6266C"/>
    <w:rsid w:val="00A62713"/>
    <w:rsid w:val="00A64F77"/>
    <w:rsid w:val="00A71C59"/>
    <w:rsid w:val="00A75CE8"/>
    <w:rsid w:val="00A8122F"/>
    <w:rsid w:val="00A81DCB"/>
    <w:rsid w:val="00A866DF"/>
    <w:rsid w:val="00A93A75"/>
    <w:rsid w:val="00A95EC4"/>
    <w:rsid w:val="00A974A9"/>
    <w:rsid w:val="00AA1441"/>
    <w:rsid w:val="00AA378E"/>
    <w:rsid w:val="00AC348C"/>
    <w:rsid w:val="00AC5C3D"/>
    <w:rsid w:val="00AD77B6"/>
    <w:rsid w:val="00AE1865"/>
    <w:rsid w:val="00AE3DDE"/>
    <w:rsid w:val="00AF00BB"/>
    <w:rsid w:val="00AF3E13"/>
    <w:rsid w:val="00AF4FF5"/>
    <w:rsid w:val="00AF67B8"/>
    <w:rsid w:val="00AF7CDA"/>
    <w:rsid w:val="00B23E41"/>
    <w:rsid w:val="00B24D9D"/>
    <w:rsid w:val="00B302C8"/>
    <w:rsid w:val="00B30E11"/>
    <w:rsid w:val="00B407C6"/>
    <w:rsid w:val="00B47D3D"/>
    <w:rsid w:val="00B52762"/>
    <w:rsid w:val="00B61E4F"/>
    <w:rsid w:val="00B656F4"/>
    <w:rsid w:val="00B66336"/>
    <w:rsid w:val="00B707B8"/>
    <w:rsid w:val="00B70F58"/>
    <w:rsid w:val="00B73314"/>
    <w:rsid w:val="00B73909"/>
    <w:rsid w:val="00B8136D"/>
    <w:rsid w:val="00B82B7B"/>
    <w:rsid w:val="00B85FC3"/>
    <w:rsid w:val="00B908D5"/>
    <w:rsid w:val="00B90F1B"/>
    <w:rsid w:val="00B92AEB"/>
    <w:rsid w:val="00BA3284"/>
    <w:rsid w:val="00BA6C36"/>
    <w:rsid w:val="00BB1F15"/>
    <w:rsid w:val="00BB47C0"/>
    <w:rsid w:val="00BC5BE2"/>
    <w:rsid w:val="00BD0D5F"/>
    <w:rsid w:val="00BD3C00"/>
    <w:rsid w:val="00BD5C31"/>
    <w:rsid w:val="00BE0252"/>
    <w:rsid w:val="00BF3394"/>
    <w:rsid w:val="00BF4ABB"/>
    <w:rsid w:val="00BF75E5"/>
    <w:rsid w:val="00C013B6"/>
    <w:rsid w:val="00C03185"/>
    <w:rsid w:val="00C0531D"/>
    <w:rsid w:val="00C128CB"/>
    <w:rsid w:val="00C223AC"/>
    <w:rsid w:val="00C226F0"/>
    <w:rsid w:val="00C24667"/>
    <w:rsid w:val="00C33F01"/>
    <w:rsid w:val="00C4594C"/>
    <w:rsid w:val="00C5411B"/>
    <w:rsid w:val="00C61EA6"/>
    <w:rsid w:val="00C70675"/>
    <w:rsid w:val="00C7246F"/>
    <w:rsid w:val="00C901CB"/>
    <w:rsid w:val="00C90324"/>
    <w:rsid w:val="00C90E47"/>
    <w:rsid w:val="00C91A96"/>
    <w:rsid w:val="00C92A41"/>
    <w:rsid w:val="00C93566"/>
    <w:rsid w:val="00C9437F"/>
    <w:rsid w:val="00C960EE"/>
    <w:rsid w:val="00C96D67"/>
    <w:rsid w:val="00CA1304"/>
    <w:rsid w:val="00CA1726"/>
    <w:rsid w:val="00CA38D7"/>
    <w:rsid w:val="00CB5A17"/>
    <w:rsid w:val="00CB5AC4"/>
    <w:rsid w:val="00CC062D"/>
    <w:rsid w:val="00CC47CC"/>
    <w:rsid w:val="00CD5F99"/>
    <w:rsid w:val="00CD70C0"/>
    <w:rsid w:val="00CD7D30"/>
    <w:rsid w:val="00CD7F10"/>
    <w:rsid w:val="00CD7FD8"/>
    <w:rsid w:val="00CF2AE3"/>
    <w:rsid w:val="00D017BE"/>
    <w:rsid w:val="00D023E8"/>
    <w:rsid w:val="00D02824"/>
    <w:rsid w:val="00D03030"/>
    <w:rsid w:val="00D06586"/>
    <w:rsid w:val="00D14E83"/>
    <w:rsid w:val="00D20E1C"/>
    <w:rsid w:val="00D42EC3"/>
    <w:rsid w:val="00D431A2"/>
    <w:rsid w:val="00D54DD1"/>
    <w:rsid w:val="00D55F43"/>
    <w:rsid w:val="00D65F43"/>
    <w:rsid w:val="00D842AE"/>
    <w:rsid w:val="00DB35AD"/>
    <w:rsid w:val="00DB36F1"/>
    <w:rsid w:val="00DB5539"/>
    <w:rsid w:val="00DB732C"/>
    <w:rsid w:val="00DB7647"/>
    <w:rsid w:val="00DC49AF"/>
    <w:rsid w:val="00DD2DAD"/>
    <w:rsid w:val="00DD4216"/>
    <w:rsid w:val="00DF28AE"/>
    <w:rsid w:val="00E02969"/>
    <w:rsid w:val="00E03B4C"/>
    <w:rsid w:val="00E04A29"/>
    <w:rsid w:val="00E0645B"/>
    <w:rsid w:val="00E068BA"/>
    <w:rsid w:val="00E10BC9"/>
    <w:rsid w:val="00E17841"/>
    <w:rsid w:val="00E32B50"/>
    <w:rsid w:val="00E36157"/>
    <w:rsid w:val="00E41F12"/>
    <w:rsid w:val="00E4285A"/>
    <w:rsid w:val="00E51D7D"/>
    <w:rsid w:val="00E550DA"/>
    <w:rsid w:val="00E55D40"/>
    <w:rsid w:val="00E605FB"/>
    <w:rsid w:val="00E61BA2"/>
    <w:rsid w:val="00E645B8"/>
    <w:rsid w:val="00E705DF"/>
    <w:rsid w:val="00E7353E"/>
    <w:rsid w:val="00E772FD"/>
    <w:rsid w:val="00E93CC4"/>
    <w:rsid w:val="00E94448"/>
    <w:rsid w:val="00EA4975"/>
    <w:rsid w:val="00EB324D"/>
    <w:rsid w:val="00EB54A0"/>
    <w:rsid w:val="00EB5C3F"/>
    <w:rsid w:val="00EB7C02"/>
    <w:rsid w:val="00EC00E5"/>
    <w:rsid w:val="00EC451E"/>
    <w:rsid w:val="00EC5596"/>
    <w:rsid w:val="00EC56DD"/>
    <w:rsid w:val="00EC5A30"/>
    <w:rsid w:val="00EC6DB5"/>
    <w:rsid w:val="00ED2584"/>
    <w:rsid w:val="00ED4B58"/>
    <w:rsid w:val="00EE0834"/>
    <w:rsid w:val="00EE178E"/>
    <w:rsid w:val="00EE67DC"/>
    <w:rsid w:val="00EE69BE"/>
    <w:rsid w:val="00EF26E3"/>
    <w:rsid w:val="00EF76E1"/>
    <w:rsid w:val="00F037FE"/>
    <w:rsid w:val="00F05877"/>
    <w:rsid w:val="00F060D2"/>
    <w:rsid w:val="00F10B59"/>
    <w:rsid w:val="00F10CE1"/>
    <w:rsid w:val="00F15667"/>
    <w:rsid w:val="00F163D7"/>
    <w:rsid w:val="00F17D0F"/>
    <w:rsid w:val="00F202BA"/>
    <w:rsid w:val="00F216B6"/>
    <w:rsid w:val="00F241EC"/>
    <w:rsid w:val="00F27AA2"/>
    <w:rsid w:val="00F316D8"/>
    <w:rsid w:val="00F367BA"/>
    <w:rsid w:val="00F43687"/>
    <w:rsid w:val="00F5109E"/>
    <w:rsid w:val="00F515EA"/>
    <w:rsid w:val="00F53DF2"/>
    <w:rsid w:val="00F5569E"/>
    <w:rsid w:val="00F61005"/>
    <w:rsid w:val="00F66473"/>
    <w:rsid w:val="00F74FAA"/>
    <w:rsid w:val="00F85372"/>
    <w:rsid w:val="00F86C52"/>
    <w:rsid w:val="00F92BB9"/>
    <w:rsid w:val="00F934F8"/>
    <w:rsid w:val="00FA11D1"/>
    <w:rsid w:val="00FA1775"/>
    <w:rsid w:val="00FA33AB"/>
    <w:rsid w:val="00FB4D67"/>
    <w:rsid w:val="00FB538D"/>
    <w:rsid w:val="00FC0148"/>
    <w:rsid w:val="00FC07C5"/>
    <w:rsid w:val="00FC2204"/>
    <w:rsid w:val="00FC6B42"/>
    <w:rsid w:val="00FD32EC"/>
    <w:rsid w:val="00FD4CA7"/>
    <w:rsid w:val="00FD63A1"/>
    <w:rsid w:val="00FE62BB"/>
    <w:rsid w:val="00FE64EE"/>
    <w:rsid w:val="00FE68D2"/>
    <w:rsid w:val="00FF2788"/>
    <w:rsid w:val="00FF2846"/>
    <w:rsid w:val="00FF3168"/>
    <w:rsid w:val="00FF39C4"/>
    <w:rsid w:val="00FF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720C9"/>
  <w15:docId w15:val="{7C12ABAE-14DE-46BE-B587-45310F77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F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2586A"/>
    <w:pPr>
      <w:keepNext/>
      <w:overflowPunct/>
      <w:autoSpaceDE/>
      <w:autoSpaceDN/>
      <w:adjustRightInd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586A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93358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ody Text"/>
    <w:basedOn w:val="a"/>
    <w:link w:val="a5"/>
    <w:uiPriority w:val="99"/>
    <w:rsid w:val="0022586A"/>
    <w:pPr>
      <w:overflowPunct/>
      <w:autoSpaceDE/>
      <w:autoSpaceDN/>
      <w:adjustRightInd/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22586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rsid w:val="002258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2586A"/>
    <w:rPr>
      <w:rFonts w:ascii="Times New Roman" w:hAnsi="Times New Roman" w:cs="Times New Roman"/>
    </w:rPr>
  </w:style>
  <w:style w:type="table" w:styleId="a6">
    <w:name w:val="Table Grid"/>
    <w:basedOn w:val="a1"/>
    <w:uiPriority w:val="99"/>
    <w:rsid w:val="00E61BA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D09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0990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rsid w:val="006D09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0990"/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rsid w:val="003D71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71D4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1D35D6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B73314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B73314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rsid w:val="0026472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rsid w:val="00395810"/>
    <w:rPr>
      <w:color w:val="0000FF"/>
      <w:u w:val="single"/>
    </w:rPr>
  </w:style>
  <w:style w:type="paragraph" w:customStyle="1" w:styleId="ConsPlusTitle">
    <w:name w:val="ConsPlusTitle"/>
    <w:uiPriority w:val="99"/>
    <w:rsid w:val="003958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приказ Министерства здравоохранения Свердловской области от 01</vt:lpstr>
    </vt:vector>
  </TitlesOfParts>
  <Company>MICROSOFT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приказ Министерства здравоохранения Свердловской области от 01</dc:title>
  <dc:creator>Пользователь</dc:creator>
  <cp:lastModifiedBy>Шалагина Ольга Юрьевна</cp:lastModifiedBy>
  <cp:revision>4</cp:revision>
  <cp:lastPrinted>2018-11-20T12:30:00Z</cp:lastPrinted>
  <dcterms:created xsi:type="dcterms:W3CDTF">2018-11-20T09:12:00Z</dcterms:created>
  <dcterms:modified xsi:type="dcterms:W3CDTF">2018-11-20T12:33:00Z</dcterms:modified>
</cp:coreProperties>
</file>